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0EE9" w14:textId="77777777" w:rsidR="000C2B6F" w:rsidRPr="00E42D7A" w:rsidRDefault="000C2B6F" w:rsidP="00C33862">
      <w:pPr>
        <w:spacing w:after="0" w:line="240" w:lineRule="auto"/>
        <w:jc w:val="center"/>
        <w:rPr>
          <w:b/>
          <w:bCs/>
          <w:color w:val="000000" w:themeColor="text1"/>
          <w:sz w:val="24"/>
          <w:szCs w:val="24"/>
        </w:rPr>
      </w:pPr>
      <w:r w:rsidRPr="00E42D7A">
        <w:rPr>
          <w:b/>
          <w:bCs/>
          <w:color w:val="000000" w:themeColor="text1"/>
          <w:sz w:val="24"/>
          <w:szCs w:val="24"/>
        </w:rPr>
        <w:t>Talbot Family Network</w:t>
      </w:r>
    </w:p>
    <w:p w14:paraId="5F03EBB7" w14:textId="77777777" w:rsidR="000C2B6F" w:rsidRPr="00E15FBF" w:rsidRDefault="000C2B6F" w:rsidP="00C33862">
      <w:pPr>
        <w:spacing w:after="0" w:line="240" w:lineRule="auto"/>
        <w:jc w:val="center"/>
        <w:rPr>
          <w:color w:val="000000" w:themeColor="text1"/>
          <w:sz w:val="24"/>
          <w:szCs w:val="24"/>
        </w:rPr>
      </w:pPr>
      <w:r w:rsidRPr="00E15FBF">
        <w:rPr>
          <w:color w:val="000000" w:themeColor="text1"/>
          <w:sz w:val="24"/>
          <w:szCs w:val="24"/>
        </w:rPr>
        <w:t>Board of Directors Meeting Minutes</w:t>
      </w:r>
    </w:p>
    <w:p w14:paraId="49EFC716" w14:textId="3A816AD1" w:rsidR="000C2B6F" w:rsidRPr="00E15FBF" w:rsidRDefault="00E42D7A" w:rsidP="00C33862">
      <w:pPr>
        <w:spacing w:after="0" w:line="240" w:lineRule="auto"/>
        <w:jc w:val="center"/>
        <w:rPr>
          <w:color w:val="000000" w:themeColor="text1"/>
          <w:sz w:val="24"/>
          <w:szCs w:val="24"/>
        </w:rPr>
      </w:pPr>
      <w:r>
        <w:rPr>
          <w:color w:val="000000" w:themeColor="text1"/>
          <w:sz w:val="24"/>
          <w:szCs w:val="24"/>
        </w:rPr>
        <w:t>January 19</w:t>
      </w:r>
      <w:r w:rsidR="00C10794">
        <w:rPr>
          <w:color w:val="000000" w:themeColor="text1"/>
          <w:sz w:val="24"/>
          <w:szCs w:val="24"/>
        </w:rPr>
        <w:t>, 20</w:t>
      </w:r>
      <w:r w:rsidR="000F52CD">
        <w:rPr>
          <w:color w:val="000000" w:themeColor="text1"/>
          <w:sz w:val="24"/>
          <w:szCs w:val="24"/>
        </w:rPr>
        <w:t>2</w:t>
      </w:r>
      <w:r>
        <w:rPr>
          <w:color w:val="000000" w:themeColor="text1"/>
          <w:sz w:val="24"/>
          <w:szCs w:val="24"/>
        </w:rPr>
        <w:t>1</w:t>
      </w:r>
      <w:r w:rsidR="008057C4" w:rsidRPr="00E15FBF">
        <w:rPr>
          <w:color w:val="000000" w:themeColor="text1"/>
          <w:sz w:val="24"/>
          <w:szCs w:val="24"/>
        </w:rPr>
        <w:t xml:space="preserve"> </w:t>
      </w:r>
      <w:r w:rsidR="00104961">
        <w:rPr>
          <w:color w:val="000000" w:themeColor="text1"/>
          <w:sz w:val="24"/>
          <w:szCs w:val="24"/>
        </w:rPr>
        <w:t>–</w:t>
      </w:r>
      <w:r w:rsidR="008057C4" w:rsidRPr="00E15FBF">
        <w:rPr>
          <w:color w:val="000000" w:themeColor="text1"/>
          <w:sz w:val="24"/>
          <w:szCs w:val="24"/>
        </w:rPr>
        <w:t xml:space="preserve"> </w:t>
      </w:r>
      <w:r w:rsidR="00CA49BE">
        <w:rPr>
          <w:color w:val="000000" w:themeColor="text1"/>
          <w:sz w:val="24"/>
          <w:szCs w:val="24"/>
        </w:rPr>
        <w:t>2:30</w:t>
      </w:r>
      <w:r w:rsidR="000C2B6F" w:rsidRPr="00E15FBF">
        <w:rPr>
          <w:color w:val="000000" w:themeColor="text1"/>
          <w:sz w:val="24"/>
          <w:szCs w:val="24"/>
        </w:rPr>
        <w:t xml:space="preserve"> pm</w:t>
      </w:r>
      <w:r w:rsidR="000257A6">
        <w:rPr>
          <w:color w:val="000000" w:themeColor="text1"/>
          <w:sz w:val="24"/>
          <w:szCs w:val="24"/>
        </w:rPr>
        <w:t xml:space="preserve">  </w:t>
      </w:r>
      <w:r w:rsidR="000257A6">
        <w:rPr>
          <w:color w:val="000000" w:themeColor="text1"/>
          <w:sz w:val="24"/>
          <w:szCs w:val="24"/>
        </w:rPr>
        <w:sym w:font="Wingdings" w:char="F09E"/>
      </w:r>
      <w:r w:rsidR="000257A6">
        <w:rPr>
          <w:color w:val="000000" w:themeColor="text1"/>
          <w:sz w:val="24"/>
          <w:szCs w:val="24"/>
        </w:rPr>
        <w:t xml:space="preserve">  </w:t>
      </w:r>
      <w:r w:rsidR="00CA49BE">
        <w:rPr>
          <w:color w:val="000000" w:themeColor="text1"/>
          <w:sz w:val="24"/>
          <w:szCs w:val="24"/>
        </w:rPr>
        <w:t>Zoom</w:t>
      </w:r>
    </w:p>
    <w:p w14:paraId="0EB56EA9" w14:textId="77777777" w:rsidR="000C2B6F" w:rsidRPr="00E15FBF" w:rsidRDefault="000C2B6F" w:rsidP="00C33862">
      <w:pPr>
        <w:spacing w:after="0" w:line="240" w:lineRule="auto"/>
        <w:rPr>
          <w:color w:val="000000" w:themeColor="text1"/>
          <w:sz w:val="24"/>
          <w:szCs w:val="24"/>
        </w:rPr>
      </w:pPr>
    </w:p>
    <w:p w14:paraId="616310CD" w14:textId="1C17F972" w:rsidR="00AD5B90" w:rsidRPr="00E15FBF" w:rsidRDefault="000C2B6F" w:rsidP="00C33862">
      <w:pPr>
        <w:spacing w:after="0" w:line="240" w:lineRule="auto"/>
        <w:rPr>
          <w:color w:val="000000" w:themeColor="text1"/>
          <w:sz w:val="24"/>
          <w:szCs w:val="24"/>
        </w:rPr>
      </w:pPr>
      <w:r w:rsidRPr="00E15FBF">
        <w:rPr>
          <w:color w:val="000000" w:themeColor="text1"/>
          <w:sz w:val="24"/>
          <w:szCs w:val="24"/>
        </w:rPr>
        <w:t>In Attendance:</w:t>
      </w:r>
      <w:r w:rsidR="00B70DFD">
        <w:rPr>
          <w:color w:val="000000" w:themeColor="text1"/>
          <w:sz w:val="24"/>
          <w:szCs w:val="24"/>
        </w:rPr>
        <w:t xml:space="preserve"> </w:t>
      </w:r>
      <w:r w:rsidR="00104961">
        <w:rPr>
          <w:color w:val="000000" w:themeColor="text1"/>
          <w:sz w:val="24"/>
          <w:szCs w:val="24"/>
        </w:rPr>
        <w:t xml:space="preserve">Jazmine </w:t>
      </w:r>
      <w:r w:rsidR="000F52CD">
        <w:rPr>
          <w:color w:val="000000" w:themeColor="text1"/>
          <w:sz w:val="24"/>
          <w:szCs w:val="24"/>
        </w:rPr>
        <w:t>Paxon,</w:t>
      </w:r>
      <w:r w:rsidR="00104961">
        <w:rPr>
          <w:color w:val="000000" w:themeColor="text1"/>
          <w:sz w:val="24"/>
          <w:szCs w:val="24"/>
        </w:rPr>
        <w:t xml:space="preserve"> Marlene Thomas, </w:t>
      </w:r>
      <w:r w:rsidR="000F52CD">
        <w:rPr>
          <w:color w:val="000000" w:themeColor="text1"/>
          <w:sz w:val="24"/>
          <w:szCs w:val="24"/>
        </w:rPr>
        <w:t>William Johnson</w:t>
      </w:r>
      <w:r w:rsidR="00C10794">
        <w:rPr>
          <w:color w:val="000000" w:themeColor="text1"/>
          <w:sz w:val="24"/>
          <w:szCs w:val="24"/>
        </w:rPr>
        <w:t xml:space="preserve">, Linda Webb, </w:t>
      </w:r>
      <w:r w:rsidR="000F00DC">
        <w:rPr>
          <w:color w:val="000000" w:themeColor="text1"/>
          <w:sz w:val="24"/>
          <w:szCs w:val="24"/>
        </w:rPr>
        <w:t>Samantha Martinez</w:t>
      </w:r>
      <w:r w:rsidR="00B70DFD">
        <w:rPr>
          <w:color w:val="000000" w:themeColor="text1"/>
          <w:sz w:val="24"/>
          <w:szCs w:val="24"/>
        </w:rPr>
        <w:t xml:space="preserve">, Angela Lane, </w:t>
      </w:r>
      <w:r w:rsidR="00F60B7D">
        <w:rPr>
          <w:color w:val="000000" w:themeColor="text1"/>
          <w:sz w:val="24"/>
          <w:szCs w:val="24"/>
        </w:rPr>
        <w:t xml:space="preserve">Estela Ramirez, </w:t>
      </w:r>
      <w:r w:rsidR="009B46E5">
        <w:rPr>
          <w:color w:val="000000" w:themeColor="text1"/>
          <w:sz w:val="24"/>
          <w:szCs w:val="24"/>
        </w:rPr>
        <w:t>Catherine Poe</w:t>
      </w:r>
      <w:r w:rsidR="0070076E">
        <w:rPr>
          <w:color w:val="000000" w:themeColor="text1"/>
          <w:sz w:val="24"/>
          <w:szCs w:val="24"/>
        </w:rPr>
        <w:t xml:space="preserve">, Anthony Smith, </w:t>
      </w:r>
      <w:r w:rsidR="00E42D7A">
        <w:rPr>
          <w:color w:val="000000" w:themeColor="text1"/>
          <w:sz w:val="24"/>
          <w:szCs w:val="24"/>
        </w:rPr>
        <w:t>Cindy Green, Kelly Griffith, Pamela Chollet.</w:t>
      </w:r>
    </w:p>
    <w:p w14:paraId="39D262C3" w14:textId="77777777" w:rsidR="00CA49BE" w:rsidRDefault="00CA49BE" w:rsidP="00C33862">
      <w:pPr>
        <w:spacing w:after="0" w:line="240" w:lineRule="auto"/>
        <w:rPr>
          <w:color w:val="000000" w:themeColor="text1"/>
          <w:sz w:val="24"/>
          <w:szCs w:val="24"/>
        </w:rPr>
      </w:pPr>
    </w:p>
    <w:p w14:paraId="30886649" w14:textId="1333D313" w:rsidR="007967F4" w:rsidRPr="00E15FBF" w:rsidRDefault="000C2B6F" w:rsidP="00C33862">
      <w:pPr>
        <w:spacing w:after="0" w:line="240" w:lineRule="auto"/>
        <w:rPr>
          <w:color w:val="000000" w:themeColor="text1"/>
          <w:sz w:val="24"/>
          <w:szCs w:val="24"/>
        </w:rPr>
      </w:pPr>
      <w:r w:rsidRPr="00E15FBF">
        <w:rPr>
          <w:color w:val="000000" w:themeColor="text1"/>
          <w:sz w:val="24"/>
          <w:szCs w:val="24"/>
        </w:rPr>
        <w:t>Absent/Excused with Proxy given to attending member:</w:t>
      </w:r>
      <w:r w:rsidR="000F52CD">
        <w:rPr>
          <w:color w:val="000000" w:themeColor="text1"/>
          <w:sz w:val="24"/>
          <w:szCs w:val="24"/>
        </w:rPr>
        <w:t xml:space="preserve"> </w:t>
      </w:r>
      <w:r w:rsidR="0070076E">
        <w:rPr>
          <w:color w:val="000000" w:themeColor="text1"/>
          <w:sz w:val="24"/>
          <w:szCs w:val="24"/>
        </w:rPr>
        <w:t>none</w:t>
      </w:r>
    </w:p>
    <w:p w14:paraId="7BC8C1E0" w14:textId="69E8469B" w:rsidR="00283C37" w:rsidRPr="00E15FBF" w:rsidRDefault="000C2B6F" w:rsidP="00C33862">
      <w:pPr>
        <w:spacing w:after="0" w:line="240" w:lineRule="auto"/>
        <w:rPr>
          <w:color w:val="000000" w:themeColor="text1"/>
          <w:sz w:val="24"/>
          <w:szCs w:val="24"/>
        </w:rPr>
      </w:pPr>
      <w:r w:rsidRPr="00E15FBF">
        <w:rPr>
          <w:color w:val="000000" w:themeColor="text1"/>
          <w:sz w:val="24"/>
          <w:szCs w:val="24"/>
        </w:rPr>
        <w:t>Absent</w:t>
      </w:r>
      <w:r w:rsidR="00730F97" w:rsidRPr="00E15FBF">
        <w:rPr>
          <w:color w:val="000000" w:themeColor="text1"/>
          <w:sz w:val="24"/>
          <w:szCs w:val="24"/>
        </w:rPr>
        <w:t>:</w:t>
      </w:r>
      <w:r w:rsidR="009B46E5">
        <w:rPr>
          <w:color w:val="000000" w:themeColor="text1"/>
          <w:sz w:val="24"/>
          <w:szCs w:val="24"/>
        </w:rPr>
        <w:t xml:space="preserve"> </w:t>
      </w:r>
      <w:r w:rsidR="00E42D7A">
        <w:rPr>
          <w:color w:val="000000" w:themeColor="text1"/>
          <w:sz w:val="24"/>
          <w:szCs w:val="24"/>
        </w:rPr>
        <w:t>Kathryn Dilley, Jeanine Beasley</w:t>
      </w:r>
    </w:p>
    <w:p w14:paraId="5FC2B9E4" w14:textId="77777777" w:rsidR="00C830E7" w:rsidRDefault="00C830E7" w:rsidP="00C33862">
      <w:pPr>
        <w:spacing w:after="0" w:line="240" w:lineRule="auto"/>
        <w:rPr>
          <w:color w:val="000000" w:themeColor="text1"/>
          <w:sz w:val="24"/>
          <w:szCs w:val="24"/>
        </w:rPr>
      </w:pPr>
    </w:p>
    <w:p w14:paraId="708D184E" w14:textId="6DDC7052" w:rsidR="000C2B6F" w:rsidRPr="00E15FBF" w:rsidRDefault="00546F21" w:rsidP="00C33862">
      <w:pPr>
        <w:spacing w:after="0" w:line="240" w:lineRule="auto"/>
        <w:rPr>
          <w:color w:val="000000" w:themeColor="text1"/>
          <w:sz w:val="24"/>
          <w:szCs w:val="24"/>
        </w:rPr>
      </w:pPr>
      <w:r w:rsidRPr="00E15FBF">
        <w:rPr>
          <w:color w:val="000000" w:themeColor="text1"/>
          <w:sz w:val="24"/>
          <w:szCs w:val="24"/>
        </w:rPr>
        <w:t xml:space="preserve">Welcome </w:t>
      </w:r>
      <w:r w:rsidR="00B33EF3">
        <w:rPr>
          <w:color w:val="000000" w:themeColor="text1"/>
          <w:sz w:val="24"/>
          <w:szCs w:val="24"/>
        </w:rPr>
        <w:t xml:space="preserve">and introductions </w:t>
      </w:r>
      <w:r w:rsidR="00E15FBF" w:rsidRPr="00E15FBF">
        <w:rPr>
          <w:color w:val="000000" w:themeColor="text1"/>
          <w:sz w:val="24"/>
          <w:szCs w:val="24"/>
        </w:rPr>
        <w:t xml:space="preserve">by </w:t>
      </w:r>
      <w:r w:rsidR="00B33EF3">
        <w:rPr>
          <w:color w:val="000000" w:themeColor="text1"/>
          <w:sz w:val="24"/>
          <w:szCs w:val="24"/>
        </w:rPr>
        <w:t>Marlene Thomas</w:t>
      </w:r>
      <w:r w:rsidR="000F00DC">
        <w:rPr>
          <w:color w:val="000000" w:themeColor="text1"/>
          <w:sz w:val="24"/>
          <w:szCs w:val="24"/>
        </w:rPr>
        <w:t>.</w:t>
      </w:r>
    </w:p>
    <w:p w14:paraId="40F46560" w14:textId="22670623" w:rsidR="00B33EF3" w:rsidRDefault="00B33EF3" w:rsidP="000E2285">
      <w:pPr>
        <w:spacing w:after="0" w:line="240" w:lineRule="auto"/>
        <w:rPr>
          <w:color w:val="000000" w:themeColor="text1"/>
          <w:sz w:val="24"/>
          <w:szCs w:val="24"/>
        </w:rPr>
      </w:pPr>
    </w:p>
    <w:p w14:paraId="2718E680" w14:textId="1B6CC7DE" w:rsidR="004913A9" w:rsidRDefault="004913A9" w:rsidP="004913A9">
      <w:pPr>
        <w:spacing w:after="0" w:line="240" w:lineRule="auto"/>
        <w:rPr>
          <w:color w:val="000000" w:themeColor="text1"/>
          <w:sz w:val="24"/>
          <w:szCs w:val="24"/>
        </w:rPr>
      </w:pPr>
      <w:r w:rsidRPr="00E15FBF">
        <w:rPr>
          <w:color w:val="000000" w:themeColor="text1"/>
          <w:sz w:val="24"/>
          <w:szCs w:val="24"/>
        </w:rPr>
        <w:t xml:space="preserve">Minutes from </w:t>
      </w:r>
      <w:r w:rsidR="00E42D7A">
        <w:rPr>
          <w:color w:val="000000" w:themeColor="text1"/>
          <w:sz w:val="24"/>
          <w:szCs w:val="24"/>
        </w:rPr>
        <w:t>October</w:t>
      </w:r>
      <w:r>
        <w:rPr>
          <w:color w:val="000000" w:themeColor="text1"/>
          <w:sz w:val="24"/>
          <w:szCs w:val="24"/>
        </w:rPr>
        <w:t xml:space="preserve"> 2020</w:t>
      </w:r>
      <w:r w:rsidRPr="00E15FBF">
        <w:rPr>
          <w:color w:val="000000" w:themeColor="text1"/>
          <w:sz w:val="24"/>
          <w:szCs w:val="24"/>
        </w:rPr>
        <w:t xml:space="preserve"> – </w:t>
      </w:r>
      <w:r w:rsidR="00E42D7A">
        <w:rPr>
          <w:color w:val="000000" w:themeColor="text1"/>
          <w:sz w:val="24"/>
          <w:szCs w:val="24"/>
        </w:rPr>
        <w:t xml:space="preserve">It was moved and approved that the minutes of the October 20, 2020 meeting be accepted as submitted. </w:t>
      </w:r>
      <w:r w:rsidRPr="00C40B5C">
        <w:rPr>
          <w:color w:val="000000" w:themeColor="text1"/>
          <w:sz w:val="24"/>
          <w:szCs w:val="24"/>
        </w:rPr>
        <w:t>All were in favor</w:t>
      </w:r>
      <w:r>
        <w:rPr>
          <w:color w:val="000000" w:themeColor="text1"/>
          <w:sz w:val="24"/>
          <w:szCs w:val="24"/>
        </w:rPr>
        <w:t>, none opposed</w:t>
      </w:r>
      <w:r w:rsidR="0070076E">
        <w:rPr>
          <w:color w:val="000000" w:themeColor="text1"/>
          <w:sz w:val="24"/>
          <w:szCs w:val="24"/>
        </w:rPr>
        <w:t>,</w:t>
      </w:r>
      <w:r w:rsidR="00997B59">
        <w:rPr>
          <w:color w:val="000000" w:themeColor="text1"/>
          <w:sz w:val="24"/>
          <w:szCs w:val="24"/>
        </w:rPr>
        <w:t xml:space="preserve"> </w:t>
      </w:r>
      <w:r w:rsidRPr="00C40B5C">
        <w:rPr>
          <w:color w:val="000000" w:themeColor="text1"/>
          <w:sz w:val="24"/>
          <w:szCs w:val="24"/>
        </w:rPr>
        <w:t xml:space="preserve">and </w:t>
      </w:r>
      <w:r w:rsidRPr="00856189">
        <w:rPr>
          <w:color w:val="000000" w:themeColor="text1"/>
          <w:sz w:val="24"/>
          <w:szCs w:val="24"/>
        </w:rPr>
        <w:t>the minutes were approved.</w:t>
      </w:r>
    </w:p>
    <w:p w14:paraId="0B334687" w14:textId="77777777" w:rsidR="00DE6669" w:rsidRPr="00E15FBF" w:rsidRDefault="00DE6669" w:rsidP="004913A9">
      <w:pPr>
        <w:spacing w:after="0" w:line="240" w:lineRule="auto"/>
        <w:rPr>
          <w:color w:val="000000" w:themeColor="text1"/>
          <w:sz w:val="24"/>
          <w:szCs w:val="24"/>
        </w:rPr>
      </w:pPr>
    </w:p>
    <w:p w14:paraId="656321E9" w14:textId="6525313B" w:rsidR="004913A9" w:rsidRDefault="00E42D7A" w:rsidP="000E2285">
      <w:pPr>
        <w:spacing w:after="0" w:line="240" w:lineRule="auto"/>
        <w:rPr>
          <w:color w:val="000000" w:themeColor="text1"/>
          <w:sz w:val="24"/>
          <w:szCs w:val="24"/>
        </w:rPr>
      </w:pPr>
      <w:r>
        <w:rPr>
          <w:color w:val="000000" w:themeColor="text1"/>
          <w:sz w:val="24"/>
          <w:szCs w:val="24"/>
        </w:rPr>
        <w:t>A list of TFN committee memberships was distributed with the meeting package. Assignments were made based on the discussion at the October 2020 meeting. The names of officers will be corrected on page 1 to reflect current chair and vice-chair.</w:t>
      </w:r>
    </w:p>
    <w:p w14:paraId="5EDE8B3C" w14:textId="1A905EBB" w:rsidR="006C63D3" w:rsidRDefault="006C63D3" w:rsidP="000E2285">
      <w:pPr>
        <w:spacing w:after="0" w:line="240" w:lineRule="auto"/>
        <w:rPr>
          <w:color w:val="000000" w:themeColor="text1"/>
          <w:sz w:val="24"/>
          <w:szCs w:val="24"/>
        </w:rPr>
      </w:pPr>
    </w:p>
    <w:p w14:paraId="2F8EEEEC" w14:textId="269EA198" w:rsidR="006C63D3" w:rsidRDefault="006C63D3" w:rsidP="000E2285">
      <w:pPr>
        <w:spacing w:after="0" w:line="240" w:lineRule="auto"/>
        <w:rPr>
          <w:color w:val="000000" w:themeColor="text1"/>
          <w:sz w:val="24"/>
          <w:szCs w:val="24"/>
        </w:rPr>
      </w:pPr>
      <w:r>
        <w:rPr>
          <w:color w:val="000000" w:themeColor="text1"/>
          <w:sz w:val="24"/>
          <w:szCs w:val="24"/>
        </w:rPr>
        <w:t xml:space="preserve">Angela Lane provided a mid-year financial update. Expenses are down </w:t>
      </w:r>
      <w:r w:rsidR="00A04995">
        <w:rPr>
          <w:color w:val="000000" w:themeColor="text1"/>
          <w:sz w:val="24"/>
          <w:szCs w:val="24"/>
        </w:rPr>
        <w:t xml:space="preserve">year over year </w:t>
      </w:r>
      <w:r>
        <w:rPr>
          <w:color w:val="000000" w:themeColor="text1"/>
          <w:sz w:val="24"/>
          <w:szCs w:val="24"/>
        </w:rPr>
        <w:t>primarily because invoices for Health</w:t>
      </w:r>
      <w:r w:rsidR="00BE69E2">
        <w:rPr>
          <w:color w:val="000000" w:themeColor="text1"/>
          <w:sz w:val="24"/>
          <w:szCs w:val="24"/>
        </w:rPr>
        <w:t>y</w:t>
      </w:r>
      <w:r>
        <w:rPr>
          <w:color w:val="000000" w:themeColor="text1"/>
          <w:sz w:val="24"/>
          <w:szCs w:val="24"/>
        </w:rPr>
        <w:t xml:space="preserve"> Families have not been processed</w:t>
      </w:r>
      <w:r w:rsidR="00C53D49">
        <w:rPr>
          <w:color w:val="000000" w:themeColor="text1"/>
          <w:sz w:val="24"/>
          <w:szCs w:val="24"/>
        </w:rPr>
        <w:t xml:space="preserve"> </w:t>
      </w:r>
      <w:r>
        <w:rPr>
          <w:color w:val="000000" w:themeColor="text1"/>
          <w:sz w:val="24"/>
          <w:szCs w:val="24"/>
        </w:rPr>
        <w:t>(an administrative matter; the program is in progress); overall 2</w:t>
      </w:r>
      <w:r w:rsidRPr="006C63D3">
        <w:rPr>
          <w:color w:val="000000" w:themeColor="text1"/>
          <w:sz w:val="24"/>
          <w:szCs w:val="24"/>
          <w:vertAlign w:val="superscript"/>
        </w:rPr>
        <w:t>nd</w:t>
      </w:r>
      <w:r>
        <w:rPr>
          <w:color w:val="000000" w:themeColor="text1"/>
          <w:sz w:val="24"/>
          <w:szCs w:val="24"/>
        </w:rPr>
        <w:t xml:space="preserve"> quarter invoices have not been submitted; and trainings programs have been less frequent due to COVID-19. Kelly inquired </w:t>
      </w:r>
      <w:r w:rsidR="00A04995">
        <w:rPr>
          <w:color w:val="000000" w:themeColor="text1"/>
          <w:sz w:val="24"/>
          <w:szCs w:val="24"/>
        </w:rPr>
        <w:t>about carrying</w:t>
      </w:r>
      <w:r>
        <w:rPr>
          <w:color w:val="000000" w:themeColor="text1"/>
          <w:sz w:val="24"/>
          <w:szCs w:val="24"/>
        </w:rPr>
        <w:t xml:space="preserve"> over Community Partnership Agreement funding into FY22. Angela suggested this is unlikely</w:t>
      </w:r>
      <w:r w:rsidR="00C53D49">
        <w:rPr>
          <w:color w:val="000000" w:themeColor="text1"/>
          <w:sz w:val="24"/>
          <w:szCs w:val="24"/>
        </w:rPr>
        <w:t>. It would probably require impact in every county for the state to allow this change. Nancy mentioned that she and Katie are meeting weekly to transition. On their agenda is review of the FY21 Budget and discussion of areas in which modifications may be required.</w:t>
      </w:r>
    </w:p>
    <w:p w14:paraId="0438113A" w14:textId="77777777" w:rsidR="00650AA2" w:rsidRDefault="00650AA2" w:rsidP="000E2285">
      <w:pPr>
        <w:spacing w:after="0" w:line="240" w:lineRule="auto"/>
        <w:rPr>
          <w:color w:val="000000" w:themeColor="text1"/>
          <w:sz w:val="24"/>
          <w:szCs w:val="24"/>
        </w:rPr>
      </w:pPr>
    </w:p>
    <w:p w14:paraId="00042153" w14:textId="024AA968" w:rsidR="00A60BB4" w:rsidRDefault="006C63D3" w:rsidP="00C33862">
      <w:pPr>
        <w:spacing w:after="0" w:line="240" w:lineRule="auto"/>
        <w:rPr>
          <w:color w:val="000000" w:themeColor="text1"/>
          <w:sz w:val="24"/>
          <w:szCs w:val="24"/>
        </w:rPr>
      </w:pPr>
      <w:r>
        <w:rPr>
          <w:color w:val="000000" w:themeColor="text1"/>
          <w:sz w:val="24"/>
          <w:szCs w:val="24"/>
        </w:rPr>
        <w:t>Nancy Andrew reviewed the steps in January – March for the Board to assist in developing TFN’s response to the annual Notice of Funding Available (NOFA).</w:t>
      </w:r>
    </w:p>
    <w:p w14:paraId="0B5C3F0F" w14:textId="6CEBDF83" w:rsidR="006C63D3" w:rsidRDefault="006C63D3" w:rsidP="00C33862">
      <w:pPr>
        <w:spacing w:after="0" w:line="240" w:lineRule="auto"/>
        <w:rPr>
          <w:color w:val="000000" w:themeColor="text1"/>
          <w:sz w:val="24"/>
          <w:szCs w:val="24"/>
        </w:rPr>
      </w:pPr>
    </w:p>
    <w:p w14:paraId="2FEAA638" w14:textId="2DD63B12" w:rsidR="006C63D3" w:rsidRDefault="006C63D3" w:rsidP="00C33862">
      <w:pPr>
        <w:spacing w:after="0" w:line="240" w:lineRule="auto"/>
        <w:rPr>
          <w:color w:val="000000" w:themeColor="text1"/>
          <w:sz w:val="24"/>
          <w:szCs w:val="24"/>
        </w:rPr>
      </w:pPr>
      <w:r>
        <w:rPr>
          <w:color w:val="000000" w:themeColor="text1"/>
          <w:sz w:val="24"/>
          <w:szCs w:val="24"/>
        </w:rPr>
        <w:t xml:space="preserve">A written mid-year </w:t>
      </w:r>
      <w:r w:rsidR="00C53D49">
        <w:rPr>
          <w:color w:val="000000" w:themeColor="text1"/>
          <w:sz w:val="24"/>
          <w:szCs w:val="24"/>
        </w:rPr>
        <w:t>P</w:t>
      </w:r>
      <w:r>
        <w:rPr>
          <w:color w:val="000000" w:themeColor="text1"/>
          <w:sz w:val="24"/>
          <w:szCs w:val="24"/>
        </w:rPr>
        <w:t xml:space="preserve">rogram </w:t>
      </w:r>
      <w:r w:rsidR="00C53D49">
        <w:rPr>
          <w:color w:val="000000" w:themeColor="text1"/>
          <w:sz w:val="24"/>
          <w:szCs w:val="24"/>
        </w:rPr>
        <w:t>U</w:t>
      </w:r>
      <w:r>
        <w:rPr>
          <w:color w:val="000000" w:themeColor="text1"/>
          <w:sz w:val="24"/>
          <w:szCs w:val="24"/>
        </w:rPr>
        <w:t xml:space="preserve">pdate was distributed with the meeting packet. Nancy noted that the Mental Health program is being organized and will conclude by June 30, 2021. This project plus the COVID-19 funds in the FY21 budget involve around $20,000 in funding for which the Board may wish to identify alternative uses </w:t>
      </w:r>
      <w:r w:rsidR="00A13A9C">
        <w:rPr>
          <w:color w:val="000000" w:themeColor="text1"/>
          <w:sz w:val="24"/>
          <w:szCs w:val="24"/>
        </w:rPr>
        <w:t>with</w:t>
      </w:r>
      <w:r>
        <w:rPr>
          <w:color w:val="000000" w:themeColor="text1"/>
          <w:sz w:val="24"/>
          <w:szCs w:val="24"/>
        </w:rPr>
        <w:t xml:space="preserve"> the FY22 NOFA.</w:t>
      </w:r>
    </w:p>
    <w:p w14:paraId="4A16A9CC" w14:textId="627CE673" w:rsidR="00C53D49" w:rsidRDefault="00C53D49" w:rsidP="00C33862">
      <w:pPr>
        <w:spacing w:after="0" w:line="240" w:lineRule="auto"/>
        <w:rPr>
          <w:color w:val="000000" w:themeColor="text1"/>
          <w:sz w:val="24"/>
          <w:szCs w:val="24"/>
        </w:rPr>
      </w:pPr>
    </w:p>
    <w:p w14:paraId="6CA1C6D5" w14:textId="549FA68B" w:rsidR="00C53D49" w:rsidRDefault="00C53D49" w:rsidP="00C33862">
      <w:pPr>
        <w:spacing w:after="0" w:line="240" w:lineRule="auto"/>
        <w:rPr>
          <w:color w:val="000000" w:themeColor="text1"/>
          <w:sz w:val="24"/>
          <w:szCs w:val="24"/>
        </w:rPr>
      </w:pPr>
      <w:r>
        <w:rPr>
          <w:color w:val="000000" w:themeColor="text1"/>
          <w:sz w:val="24"/>
          <w:szCs w:val="24"/>
        </w:rPr>
        <w:t>Chief Smith inquired about the January 21</w:t>
      </w:r>
      <w:r w:rsidRPr="00C53D49">
        <w:rPr>
          <w:color w:val="000000" w:themeColor="text1"/>
          <w:sz w:val="24"/>
          <w:szCs w:val="24"/>
          <w:vertAlign w:val="superscript"/>
        </w:rPr>
        <w:t>st</w:t>
      </w:r>
      <w:r>
        <w:rPr>
          <w:color w:val="000000" w:themeColor="text1"/>
          <w:sz w:val="24"/>
          <w:szCs w:val="24"/>
        </w:rPr>
        <w:t xml:space="preserve"> Conversation on Race</w:t>
      </w:r>
      <w:r w:rsidR="0000465E">
        <w:rPr>
          <w:color w:val="000000" w:themeColor="text1"/>
          <w:sz w:val="24"/>
          <w:szCs w:val="24"/>
        </w:rPr>
        <w:t>. H</w:t>
      </w:r>
      <w:r>
        <w:rPr>
          <w:color w:val="000000" w:themeColor="text1"/>
          <w:sz w:val="24"/>
          <w:szCs w:val="24"/>
        </w:rPr>
        <w:t xml:space="preserve">e may have community members who would like to </w:t>
      </w:r>
      <w:r w:rsidR="0000465E">
        <w:rPr>
          <w:color w:val="000000" w:themeColor="text1"/>
          <w:sz w:val="24"/>
          <w:szCs w:val="24"/>
        </w:rPr>
        <w:t>attend</w:t>
      </w:r>
      <w:r>
        <w:rPr>
          <w:color w:val="000000" w:themeColor="text1"/>
          <w:sz w:val="24"/>
          <w:szCs w:val="24"/>
        </w:rPr>
        <w:t>. Nancy shared that the session is sold out but will check with the facilitators about increasing the number of seats. The February session is set for Thursday, February 18</w:t>
      </w:r>
      <w:r w:rsidR="0000465E" w:rsidRPr="0000465E">
        <w:rPr>
          <w:color w:val="000000" w:themeColor="text1"/>
          <w:sz w:val="24"/>
          <w:szCs w:val="24"/>
          <w:vertAlign w:val="superscript"/>
        </w:rPr>
        <w:t>th</w:t>
      </w:r>
      <w:r>
        <w:rPr>
          <w:color w:val="000000" w:themeColor="text1"/>
          <w:sz w:val="24"/>
          <w:szCs w:val="24"/>
        </w:rPr>
        <w:t xml:space="preserve"> at 5pm.</w:t>
      </w:r>
    </w:p>
    <w:p w14:paraId="0DE75587" w14:textId="38E1F04F" w:rsidR="006C63D3" w:rsidRDefault="006C63D3" w:rsidP="00C33862">
      <w:pPr>
        <w:spacing w:after="0" w:line="240" w:lineRule="auto"/>
        <w:rPr>
          <w:color w:val="000000" w:themeColor="text1"/>
          <w:sz w:val="24"/>
          <w:szCs w:val="24"/>
        </w:rPr>
      </w:pPr>
    </w:p>
    <w:p w14:paraId="780A7BC8" w14:textId="67C0DF34" w:rsidR="006C63D3" w:rsidRDefault="00C53D49" w:rsidP="00C33862">
      <w:pPr>
        <w:spacing w:after="0" w:line="240" w:lineRule="auto"/>
        <w:rPr>
          <w:color w:val="000000" w:themeColor="text1"/>
          <w:sz w:val="24"/>
          <w:szCs w:val="24"/>
        </w:rPr>
      </w:pPr>
      <w:r>
        <w:rPr>
          <w:color w:val="000000" w:themeColor="text1"/>
          <w:sz w:val="24"/>
          <w:szCs w:val="24"/>
        </w:rPr>
        <w:t>A Director’s Report was distributed in advance. Nancy shared that Katie</w:t>
      </w:r>
      <w:r w:rsidR="0000465E">
        <w:rPr>
          <w:color w:val="000000" w:themeColor="text1"/>
          <w:sz w:val="24"/>
          <w:szCs w:val="24"/>
        </w:rPr>
        <w:t xml:space="preserve"> Sevon</w:t>
      </w:r>
      <w:r>
        <w:rPr>
          <w:color w:val="000000" w:themeColor="text1"/>
          <w:sz w:val="24"/>
          <w:szCs w:val="24"/>
        </w:rPr>
        <w:t xml:space="preserve"> </w:t>
      </w:r>
      <w:r w:rsidR="000257A6">
        <w:rPr>
          <w:color w:val="000000" w:themeColor="text1"/>
          <w:sz w:val="24"/>
          <w:szCs w:val="24"/>
        </w:rPr>
        <w:t>will</w:t>
      </w:r>
      <w:r>
        <w:rPr>
          <w:color w:val="000000" w:themeColor="text1"/>
          <w:sz w:val="24"/>
          <w:szCs w:val="24"/>
        </w:rPr>
        <w:t xml:space="preserve"> join her for annual </w:t>
      </w:r>
      <w:r w:rsidR="00BE69E2">
        <w:rPr>
          <w:color w:val="000000" w:themeColor="text1"/>
          <w:sz w:val="24"/>
          <w:szCs w:val="24"/>
        </w:rPr>
        <w:t>grantee</w:t>
      </w:r>
      <w:bookmarkStart w:id="0" w:name="_GoBack"/>
      <w:bookmarkEnd w:id="0"/>
      <w:r w:rsidR="0000465E">
        <w:rPr>
          <w:color w:val="000000" w:themeColor="text1"/>
          <w:sz w:val="24"/>
          <w:szCs w:val="24"/>
        </w:rPr>
        <w:t xml:space="preserve"> </w:t>
      </w:r>
      <w:r>
        <w:rPr>
          <w:color w:val="000000" w:themeColor="text1"/>
          <w:sz w:val="24"/>
          <w:szCs w:val="24"/>
        </w:rPr>
        <w:t>site visits. Th</w:t>
      </w:r>
      <w:r w:rsidR="00B53532">
        <w:rPr>
          <w:color w:val="000000" w:themeColor="text1"/>
          <w:sz w:val="24"/>
          <w:szCs w:val="24"/>
        </w:rPr>
        <w:t>e</w:t>
      </w:r>
      <w:r>
        <w:rPr>
          <w:color w:val="000000" w:themeColor="text1"/>
          <w:sz w:val="24"/>
          <w:szCs w:val="24"/>
        </w:rPr>
        <w:t xml:space="preserve">se will be conducted virtually </w:t>
      </w:r>
      <w:r w:rsidR="0000465E">
        <w:rPr>
          <w:color w:val="000000" w:themeColor="text1"/>
          <w:sz w:val="24"/>
          <w:szCs w:val="24"/>
        </w:rPr>
        <w:t>in</w:t>
      </w:r>
      <w:r>
        <w:rPr>
          <w:color w:val="000000" w:themeColor="text1"/>
          <w:sz w:val="24"/>
          <w:szCs w:val="24"/>
        </w:rPr>
        <w:t xml:space="preserve"> the coming month</w:t>
      </w:r>
      <w:r w:rsidR="000257A6">
        <w:rPr>
          <w:color w:val="000000" w:themeColor="text1"/>
          <w:sz w:val="24"/>
          <w:szCs w:val="24"/>
        </w:rPr>
        <w:t>.</w:t>
      </w:r>
      <w:r w:rsidR="00A13A9C">
        <w:rPr>
          <w:color w:val="000000" w:themeColor="text1"/>
          <w:sz w:val="24"/>
          <w:szCs w:val="24"/>
        </w:rPr>
        <w:t xml:space="preserve"> On the Dismantling Racism training from December, Board members who attended shared positive feedback. It was recommended that TFN host another phase 1 training with the intent of following up with a phase 2 session.</w:t>
      </w:r>
    </w:p>
    <w:p w14:paraId="5A90DADD" w14:textId="02293F1C" w:rsidR="000257A6" w:rsidRDefault="000257A6" w:rsidP="00C33862">
      <w:pPr>
        <w:spacing w:after="0" w:line="240" w:lineRule="auto"/>
        <w:rPr>
          <w:color w:val="000000" w:themeColor="text1"/>
          <w:sz w:val="24"/>
          <w:szCs w:val="24"/>
        </w:rPr>
      </w:pPr>
    </w:p>
    <w:p w14:paraId="0366BB17" w14:textId="715B9554" w:rsidR="000257A6" w:rsidRDefault="000257A6" w:rsidP="00C33862">
      <w:pPr>
        <w:spacing w:after="0" w:line="240" w:lineRule="auto"/>
        <w:rPr>
          <w:sz w:val="24"/>
        </w:rPr>
      </w:pPr>
      <w:r>
        <w:rPr>
          <w:color w:val="000000" w:themeColor="text1"/>
          <w:sz w:val="24"/>
          <w:szCs w:val="24"/>
        </w:rPr>
        <w:t>Board members have been asked to update conflict of interest statements for FY21. Most responses have been received. Nancy will follow up with those that are outstanding.</w:t>
      </w:r>
    </w:p>
    <w:p w14:paraId="2FCF9EC4" w14:textId="4B0A7FA6" w:rsidR="00997B59" w:rsidRDefault="00997B59" w:rsidP="00C33862">
      <w:pPr>
        <w:spacing w:after="0" w:line="240" w:lineRule="auto"/>
        <w:rPr>
          <w:sz w:val="24"/>
        </w:rPr>
      </w:pPr>
    </w:p>
    <w:p w14:paraId="73FE97B3" w14:textId="19C587FA" w:rsidR="00997B59" w:rsidRPr="00242ABB" w:rsidRDefault="00997B59" w:rsidP="00C33862">
      <w:pPr>
        <w:spacing w:after="0" w:line="240" w:lineRule="auto"/>
        <w:rPr>
          <w:sz w:val="24"/>
        </w:rPr>
      </w:pPr>
      <w:r>
        <w:rPr>
          <w:sz w:val="24"/>
        </w:rPr>
        <w:t>Meeting adjourned.</w:t>
      </w:r>
    </w:p>
    <w:sectPr w:rsidR="00997B59" w:rsidRPr="00242ABB" w:rsidSect="0000465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60D44"/>
    <w:multiLevelType w:val="hybridMultilevel"/>
    <w:tmpl w:val="20A020CE"/>
    <w:lvl w:ilvl="0" w:tplc="0D5C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A10B5"/>
    <w:multiLevelType w:val="hybridMultilevel"/>
    <w:tmpl w:val="3B489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66"/>
    <w:rsid w:val="0000465E"/>
    <w:rsid w:val="00022429"/>
    <w:rsid w:val="000257A6"/>
    <w:rsid w:val="00036A7A"/>
    <w:rsid w:val="00040B70"/>
    <w:rsid w:val="000462F2"/>
    <w:rsid w:val="000501D9"/>
    <w:rsid w:val="00054CAA"/>
    <w:rsid w:val="0009110F"/>
    <w:rsid w:val="0009688F"/>
    <w:rsid w:val="000A299D"/>
    <w:rsid w:val="000A57CD"/>
    <w:rsid w:val="000A7894"/>
    <w:rsid w:val="000C2B6F"/>
    <w:rsid w:val="000C6FFC"/>
    <w:rsid w:val="000D4BCC"/>
    <w:rsid w:val="000D647E"/>
    <w:rsid w:val="000E169E"/>
    <w:rsid w:val="000E2285"/>
    <w:rsid w:val="000E3566"/>
    <w:rsid w:val="000E6FDA"/>
    <w:rsid w:val="000F00DC"/>
    <w:rsid w:val="000F52CD"/>
    <w:rsid w:val="0010372D"/>
    <w:rsid w:val="00104961"/>
    <w:rsid w:val="001143E6"/>
    <w:rsid w:val="00116E40"/>
    <w:rsid w:val="0013515D"/>
    <w:rsid w:val="00140C0B"/>
    <w:rsid w:val="00142F66"/>
    <w:rsid w:val="00145144"/>
    <w:rsid w:val="00153C50"/>
    <w:rsid w:val="001719B9"/>
    <w:rsid w:val="001769F7"/>
    <w:rsid w:val="0019620D"/>
    <w:rsid w:val="001A4751"/>
    <w:rsid w:val="001A4B05"/>
    <w:rsid w:val="001A627C"/>
    <w:rsid w:val="001A6B3F"/>
    <w:rsid w:val="001B02A8"/>
    <w:rsid w:val="001D5638"/>
    <w:rsid w:val="001E171D"/>
    <w:rsid w:val="001F2F8E"/>
    <w:rsid w:val="001F3608"/>
    <w:rsid w:val="001F3C23"/>
    <w:rsid w:val="00216DD7"/>
    <w:rsid w:val="002275BD"/>
    <w:rsid w:val="0023011F"/>
    <w:rsid w:val="00233AED"/>
    <w:rsid w:val="00242ABB"/>
    <w:rsid w:val="002444BD"/>
    <w:rsid w:val="00276CD6"/>
    <w:rsid w:val="00283C37"/>
    <w:rsid w:val="0028670E"/>
    <w:rsid w:val="00291FB5"/>
    <w:rsid w:val="002B1439"/>
    <w:rsid w:val="002B4022"/>
    <w:rsid w:val="002C6F71"/>
    <w:rsid w:val="002D1B84"/>
    <w:rsid w:val="002F3AD7"/>
    <w:rsid w:val="002F706B"/>
    <w:rsid w:val="00301CC5"/>
    <w:rsid w:val="00302BF1"/>
    <w:rsid w:val="003076DE"/>
    <w:rsid w:val="00307A3E"/>
    <w:rsid w:val="003148DD"/>
    <w:rsid w:val="003246B8"/>
    <w:rsid w:val="00337523"/>
    <w:rsid w:val="003436BC"/>
    <w:rsid w:val="00361193"/>
    <w:rsid w:val="00373707"/>
    <w:rsid w:val="003913DD"/>
    <w:rsid w:val="003A4A48"/>
    <w:rsid w:val="003B3645"/>
    <w:rsid w:val="003C23CD"/>
    <w:rsid w:val="003C4BED"/>
    <w:rsid w:val="003D2AA6"/>
    <w:rsid w:val="003E404D"/>
    <w:rsid w:val="003E6D11"/>
    <w:rsid w:val="00402730"/>
    <w:rsid w:val="00404805"/>
    <w:rsid w:val="00405828"/>
    <w:rsid w:val="00407E77"/>
    <w:rsid w:val="00415E0E"/>
    <w:rsid w:val="0041696C"/>
    <w:rsid w:val="00441D52"/>
    <w:rsid w:val="00443E77"/>
    <w:rsid w:val="004770EF"/>
    <w:rsid w:val="00477E14"/>
    <w:rsid w:val="00480FB3"/>
    <w:rsid w:val="00487FAE"/>
    <w:rsid w:val="004913A9"/>
    <w:rsid w:val="004A0499"/>
    <w:rsid w:val="004C223D"/>
    <w:rsid w:val="004F1BB9"/>
    <w:rsid w:val="004F2317"/>
    <w:rsid w:val="00527525"/>
    <w:rsid w:val="00537251"/>
    <w:rsid w:val="00546F21"/>
    <w:rsid w:val="00560D9B"/>
    <w:rsid w:val="00562842"/>
    <w:rsid w:val="005643E4"/>
    <w:rsid w:val="00566392"/>
    <w:rsid w:val="00592210"/>
    <w:rsid w:val="00592A2E"/>
    <w:rsid w:val="005974DA"/>
    <w:rsid w:val="005A0A75"/>
    <w:rsid w:val="005A32EC"/>
    <w:rsid w:val="005B0CF5"/>
    <w:rsid w:val="005B38C7"/>
    <w:rsid w:val="005D0778"/>
    <w:rsid w:val="005E302B"/>
    <w:rsid w:val="005F13AF"/>
    <w:rsid w:val="00607452"/>
    <w:rsid w:val="00633194"/>
    <w:rsid w:val="00650AA2"/>
    <w:rsid w:val="00665339"/>
    <w:rsid w:val="00667174"/>
    <w:rsid w:val="00674059"/>
    <w:rsid w:val="00682CD4"/>
    <w:rsid w:val="006A09F7"/>
    <w:rsid w:val="006A3702"/>
    <w:rsid w:val="006C1036"/>
    <w:rsid w:val="006C63D3"/>
    <w:rsid w:val="006D585A"/>
    <w:rsid w:val="0070076E"/>
    <w:rsid w:val="007035C2"/>
    <w:rsid w:val="007103B8"/>
    <w:rsid w:val="00711FCE"/>
    <w:rsid w:val="00716827"/>
    <w:rsid w:val="00722944"/>
    <w:rsid w:val="00730F97"/>
    <w:rsid w:val="007506E9"/>
    <w:rsid w:val="00766E53"/>
    <w:rsid w:val="00770317"/>
    <w:rsid w:val="00776AEB"/>
    <w:rsid w:val="00777D73"/>
    <w:rsid w:val="00781DBD"/>
    <w:rsid w:val="007967F4"/>
    <w:rsid w:val="007B0AB4"/>
    <w:rsid w:val="007C3FE9"/>
    <w:rsid w:val="007D14FA"/>
    <w:rsid w:val="007D68D2"/>
    <w:rsid w:val="007E04BE"/>
    <w:rsid w:val="008057C4"/>
    <w:rsid w:val="008076BC"/>
    <w:rsid w:val="008100C4"/>
    <w:rsid w:val="00813D83"/>
    <w:rsid w:val="00816B41"/>
    <w:rsid w:val="00840CF0"/>
    <w:rsid w:val="00850B6D"/>
    <w:rsid w:val="00852164"/>
    <w:rsid w:val="00880293"/>
    <w:rsid w:val="0089409D"/>
    <w:rsid w:val="00894A0A"/>
    <w:rsid w:val="008A0F8A"/>
    <w:rsid w:val="008B03CD"/>
    <w:rsid w:val="008B11BB"/>
    <w:rsid w:val="008C7C49"/>
    <w:rsid w:val="008E3533"/>
    <w:rsid w:val="008E37D3"/>
    <w:rsid w:val="008E37ED"/>
    <w:rsid w:val="008E493A"/>
    <w:rsid w:val="00907A91"/>
    <w:rsid w:val="00916E0C"/>
    <w:rsid w:val="009403D9"/>
    <w:rsid w:val="0094156E"/>
    <w:rsid w:val="009444E0"/>
    <w:rsid w:val="009540E4"/>
    <w:rsid w:val="009728A7"/>
    <w:rsid w:val="0098688B"/>
    <w:rsid w:val="00997B59"/>
    <w:rsid w:val="009A0190"/>
    <w:rsid w:val="009B46E5"/>
    <w:rsid w:val="009B7611"/>
    <w:rsid w:val="009C0ADA"/>
    <w:rsid w:val="009C2A8E"/>
    <w:rsid w:val="009C5A5D"/>
    <w:rsid w:val="009C63B5"/>
    <w:rsid w:val="009D6B44"/>
    <w:rsid w:val="009D708F"/>
    <w:rsid w:val="009E3BFC"/>
    <w:rsid w:val="009F1A26"/>
    <w:rsid w:val="009F6CA2"/>
    <w:rsid w:val="00A009D5"/>
    <w:rsid w:val="00A01FBD"/>
    <w:rsid w:val="00A04995"/>
    <w:rsid w:val="00A13A9C"/>
    <w:rsid w:val="00A225E8"/>
    <w:rsid w:val="00A41CAF"/>
    <w:rsid w:val="00A53CB4"/>
    <w:rsid w:val="00A5439F"/>
    <w:rsid w:val="00A55D0B"/>
    <w:rsid w:val="00A600DD"/>
    <w:rsid w:val="00A60BB4"/>
    <w:rsid w:val="00A6549C"/>
    <w:rsid w:val="00A70E6A"/>
    <w:rsid w:val="00A726E6"/>
    <w:rsid w:val="00A74B14"/>
    <w:rsid w:val="00A92009"/>
    <w:rsid w:val="00A96029"/>
    <w:rsid w:val="00AC0C43"/>
    <w:rsid w:val="00AC4730"/>
    <w:rsid w:val="00AD5B90"/>
    <w:rsid w:val="00B0789A"/>
    <w:rsid w:val="00B07AA4"/>
    <w:rsid w:val="00B33EF3"/>
    <w:rsid w:val="00B40EBB"/>
    <w:rsid w:val="00B410AB"/>
    <w:rsid w:val="00B51880"/>
    <w:rsid w:val="00B53532"/>
    <w:rsid w:val="00B56660"/>
    <w:rsid w:val="00B70DFD"/>
    <w:rsid w:val="00B718DE"/>
    <w:rsid w:val="00B737C9"/>
    <w:rsid w:val="00B750C7"/>
    <w:rsid w:val="00B83523"/>
    <w:rsid w:val="00B95609"/>
    <w:rsid w:val="00BB0511"/>
    <w:rsid w:val="00BB0D4D"/>
    <w:rsid w:val="00BB36AC"/>
    <w:rsid w:val="00BB517C"/>
    <w:rsid w:val="00BC16E5"/>
    <w:rsid w:val="00BD3102"/>
    <w:rsid w:val="00BE2388"/>
    <w:rsid w:val="00BE69E2"/>
    <w:rsid w:val="00BF04BB"/>
    <w:rsid w:val="00C06F92"/>
    <w:rsid w:val="00C07303"/>
    <w:rsid w:val="00C10794"/>
    <w:rsid w:val="00C132FB"/>
    <w:rsid w:val="00C21B23"/>
    <w:rsid w:val="00C33862"/>
    <w:rsid w:val="00C34A1E"/>
    <w:rsid w:val="00C34BD2"/>
    <w:rsid w:val="00C35BB0"/>
    <w:rsid w:val="00C360A6"/>
    <w:rsid w:val="00C401F0"/>
    <w:rsid w:val="00C42C94"/>
    <w:rsid w:val="00C53D49"/>
    <w:rsid w:val="00C73FF2"/>
    <w:rsid w:val="00C76F9E"/>
    <w:rsid w:val="00C77EFA"/>
    <w:rsid w:val="00C830E7"/>
    <w:rsid w:val="00CA49BE"/>
    <w:rsid w:val="00CA76EB"/>
    <w:rsid w:val="00CB3249"/>
    <w:rsid w:val="00CC7680"/>
    <w:rsid w:val="00CF3484"/>
    <w:rsid w:val="00CF7CE1"/>
    <w:rsid w:val="00D03230"/>
    <w:rsid w:val="00D37F34"/>
    <w:rsid w:val="00D4336C"/>
    <w:rsid w:val="00D478FE"/>
    <w:rsid w:val="00D5389D"/>
    <w:rsid w:val="00D675C3"/>
    <w:rsid w:val="00D7138A"/>
    <w:rsid w:val="00D76F2F"/>
    <w:rsid w:val="00D77227"/>
    <w:rsid w:val="00D82B65"/>
    <w:rsid w:val="00D82CC0"/>
    <w:rsid w:val="00DA4497"/>
    <w:rsid w:val="00DA790E"/>
    <w:rsid w:val="00DB22A3"/>
    <w:rsid w:val="00DD785A"/>
    <w:rsid w:val="00DE4D7E"/>
    <w:rsid w:val="00DE6669"/>
    <w:rsid w:val="00DF4655"/>
    <w:rsid w:val="00DF4AE7"/>
    <w:rsid w:val="00DF5877"/>
    <w:rsid w:val="00E0010A"/>
    <w:rsid w:val="00E15FBF"/>
    <w:rsid w:val="00E265BD"/>
    <w:rsid w:val="00E358BD"/>
    <w:rsid w:val="00E37B9C"/>
    <w:rsid w:val="00E42D7A"/>
    <w:rsid w:val="00E53805"/>
    <w:rsid w:val="00E571FC"/>
    <w:rsid w:val="00E64F7F"/>
    <w:rsid w:val="00E65B47"/>
    <w:rsid w:val="00E72BAB"/>
    <w:rsid w:val="00E815C1"/>
    <w:rsid w:val="00E81B27"/>
    <w:rsid w:val="00E81B53"/>
    <w:rsid w:val="00E9089F"/>
    <w:rsid w:val="00E92572"/>
    <w:rsid w:val="00EA4065"/>
    <w:rsid w:val="00EB14D2"/>
    <w:rsid w:val="00EE3155"/>
    <w:rsid w:val="00EE5418"/>
    <w:rsid w:val="00EF0158"/>
    <w:rsid w:val="00F079B6"/>
    <w:rsid w:val="00F23829"/>
    <w:rsid w:val="00F306F6"/>
    <w:rsid w:val="00F32B8C"/>
    <w:rsid w:val="00F3715E"/>
    <w:rsid w:val="00F402B1"/>
    <w:rsid w:val="00F60B7D"/>
    <w:rsid w:val="00F67199"/>
    <w:rsid w:val="00F7216E"/>
    <w:rsid w:val="00FB1C1C"/>
    <w:rsid w:val="00FC039F"/>
    <w:rsid w:val="00FD041E"/>
    <w:rsid w:val="00FE0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AE43"/>
  <w15:docId w15:val="{495ABDBD-9E44-D347-AB3F-29D73375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9D5"/>
    <w:rPr>
      <w:sz w:val="16"/>
      <w:szCs w:val="16"/>
    </w:rPr>
  </w:style>
  <w:style w:type="paragraph" w:styleId="CommentText">
    <w:name w:val="annotation text"/>
    <w:basedOn w:val="Normal"/>
    <w:link w:val="CommentTextChar"/>
    <w:uiPriority w:val="99"/>
    <w:semiHidden/>
    <w:unhideWhenUsed/>
    <w:rsid w:val="00A009D5"/>
    <w:pPr>
      <w:spacing w:line="240" w:lineRule="auto"/>
    </w:pPr>
    <w:rPr>
      <w:sz w:val="20"/>
      <w:szCs w:val="20"/>
    </w:rPr>
  </w:style>
  <w:style w:type="character" w:customStyle="1" w:styleId="CommentTextChar">
    <w:name w:val="Comment Text Char"/>
    <w:basedOn w:val="DefaultParagraphFont"/>
    <w:link w:val="CommentText"/>
    <w:uiPriority w:val="99"/>
    <w:semiHidden/>
    <w:rsid w:val="00A009D5"/>
    <w:rPr>
      <w:sz w:val="20"/>
      <w:szCs w:val="20"/>
    </w:rPr>
  </w:style>
  <w:style w:type="paragraph" w:styleId="CommentSubject">
    <w:name w:val="annotation subject"/>
    <w:basedOn w:val="CommentText"/>
    <w:next w:val="CommentText"/>
    <w:link w:val="CommentSubjectChar"/>
    <w:uiPriority w:val="99"/>
    <w:semiHidden/>
    <w:unhideWhenUsed/>
    <w:rsid w:val="00A009D5"/>
    <w:rPr>
      <w:b/>
      <w:bCs/>
    </w:rPr>
  </w:style>
  <w:style w:type="character" w:customStyle="1" w:styleId="CommentSubjectChar">
    <w:name w:val="Comment Subject Char"/>
    <w:basedOn w:val="CommentTextChar"/>
    <w:link w:val="CommentSubject"/>
    <w:uiPriority w:val="99"/>
    <w:semiHidden/>
    <w:rsid w:val="00A009D5"/>
    <w:rPr>
      <w:b/>
      <w:bCs/>
      <w:sz w:val="20"/>
      <w:szCs w:val="20"/>
    </w:rPr>
  </w:style>
  <w:style w:type="paragraph" w:styleId="BalloonText">
    <w:name w:val="Balloon Text"/>
    <w:basedOn w:val="Normal"/>
    <w:link w:val="BalloonTextChar"/>
    <w:uiPriority w:val="99"/>
    <w:semiHidden/>
    <w:unhideWhenUsed/>
    <w:rsid w:val="00A0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D5"/>
    <w:rPr>
      <w:rFonts w:ascii="Tahoma" w:hAnsi="Tahoma" w:cs="Tahoma"/>
      <w:sz w:val="16"/>
      <w:szCs w:val="16"/>
    </w:rPr>
  </w:style>
  <w:style w:type="character" w:customStyle="1" w:styleId="apple-converted-space">
    <w:name w:val="apple-converted-space"/>
    <w:basedOn w:val="DefaultParagraphFont"/>
    <w:rsid w:val="002C6F71"/>
  </w:style>
  <w:style w:type="character" w:styleId="Hyperlink">
    <w:name w:val="Hyperlink"/>
    <w:basedOn w:val="DefaultParagraphFont"/>
    <w:uiPriority w:val="99"/>
    <w:semiHidden/>
    <w:unhideWhenUsed/>
    <w:rsid w:val="00477E14"/>
    <w:rPr>
      <w:color w:val="0000FF"/>
      <w:u w:val="single"/>
    </w:rPr>
  </w:style>
  <w:style w:type="paragraph" w:styleId="ListParagraph">
    <w:name w:val="List Paragraph"/>
    <w:basedOn w:val="Normal"/>
    <w:uiPriority w:val="34"/>
    <w:qFormat/>
    <w:rsid w:val="005A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33">
      <w:bodyDiv w:val="1"/>
      <w:marLeft w:val="0"/>
      <w:marRight w:val="0"/>
      <w:marTop w:val="0"/>
      <w:marBottom w:val="0"/>
      <w:divBdr>
        <w:top w:val="none" w:sz="0" w:space="0" w:color="auto"/>
        <w:left w:val="none" w:sz="0" w:space="0" w:color="auto"/>
        <w:bottom w:val="none" w:sz="0" w:space="0" w:color="auto"/>
        <w:right w:val="none" w:sz="0" w:space="0" w:color="auto"/>
      </w:divBdr>
    </w:div>
    <w:div w:id="1579361667">
      <w:bodyDiv w:val="1"/>
      <w:marLeft w:val="0"/>
      <w:marRight w:val="0"/>
      <w:marTop w:val="0"/>
      <w:marBottom w:val="0"/>
      <w:divBdr>
        <w:top w:val="none" w:sz="0" w:space="0" w:color="auto"/>
        <w:left w:val="none" w:sz="0" w:space="0" w:color="auto"/>
        <w:bottom w:val="none" w:sz="0" w:space="0" w:color="auto"/>
        <w:right w:val="none" w:sz="0" w:space="0" w:color="auto"/>
      </w:divBdr>
    </w:div>
    <w:div w:id="1987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Talbot County Government</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TFN</dc:creator>
  <cp:lastModifiedBy>TalbotFamilyNetwork</cp:lastModifiedBy>
  <cp:revision>8</cp:revision>
  <cp:lastPrinted>2018-09-18T17:02:00Z</cp:lastPrinted>
  <dcterms:created xsi:type="dcterms:W3CDTF">2021-01-19T22:05:00Z</dcterms:created>
  <dcterms:modified xsi:type="dcterms:W3CDTF">2021-02-15T15:25:00Z</dcterms:modified>
</cp:coreProperties>
</file>